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572D" w14:textId="47491942" w:rsidR="007A4FA2" w:rsidRPr="005D2B15" w:rsidRDefault="002A1C65">
      <w:pPr>
        <w:rPr>
          <w:b/>
          <w:bCs/>
        </w:rPr>
      </w:pPr>
      <w:r w:rsidRPr="005D2B15">
        <w:rPr>
          <w:b/>
          <w:bCs/>
        </w:rPr>
        <w:t xml:space="preserve">DPVC </w:t>
      </w:r>
      <w:r w:rsidR="007A4FA2" w:rsidRPr="005D2B15">
        <w:rPr>
          <w:b/>
          <w:bCs/>
        </w:rPr>
        <w:t xml:space="preserve">Executive Committee Agenda </w:t>
      </w:r>
      <w:r w:rsidR="00763E28">
        <w:rPr>
          <w:b/>
          <w:bCs/>
        </w:rPr>
        <w:t>4/18/</w:t>
      </w:r>
      <w:r w:rsidR="000B6FA8" w:rsidRPr="005D2B15">
        <w:rPr>
          <w:b/>
          <w:bCs/>
        </w:rPr>
        <w:t>24</w:t>
      </w:r>
    </w:p>
    <w:p w14:paraId="412FBC71" w14:textId="77777777" w:rsidR="007A4FA2" w:rsidRDefault="007A4FA2"/>
    <w:p w14:paraId="0E034284" w14:textId="30707C47" w:rsidR="007A4FA2" w:rsidRDefault="007A4FA2">
      <w:r>
        <w:t xml:space="preserve">Approve </w:t>
      </w:r>
      <w:r w:rsidR="00591681">
        <w:t>Agenda</w:t>
      </w:r>
    </w:p>
    <w:p w14:paraId="66C19EB4" w14:textId="77777777" w:rsidR="000B6FA8" w:rsidRDefault="000B6FA8"/>
    <w:p w14:paraId="6425971F" w14:textId="7BFA23A2" w:rsidR="000B6FA8" w:rsidRDefault="000B6FA8">
      <w:r>
        <w:t>Approve Minutes</w:t>
      </w:r>
    </w:p>
    <w:p w14:paraId="05A60E36" w14:textId="77777777" w:rsidR="00591681" w:rsidRDefault="00591681"/>
    <w:p w14:paraId="1E359796" w14:textId="490049CF" w:rsidR="00802B2C" w:rsidRDefault="00FF5B55" w:rsidP="00AC528A">
      <w:pPr>
        <w:pStyle w:val="ListParagraph"/>
        <w:numPr>
          <w:ilvl w:val="0"/>
          <w:numId w:val="1"/>
        </w:numPr>
        <w:divId w:val="1852063698"/>
        <w:rPr>
          <w:rFonts w:ascii="Helvetica Neue" w:eastAsia="Times New Roman" w:hAnsi="Helvetica Neue" w:cs="Times New Roman"/>
          <w:color w:val="313131"/>
          <w:sz w:val="24"/>
          <w:szCs w:val="24"/>
        </w:rPr>
      </w:pPr>
      <w:r>
        <w:rPr>
          <w:rFonts w:ascii="Helvetica Neue" w:eastAsia="Times New Roman" w:hAnsi="Helvetica Neue" w:cs="Times New Roman"/>
          <w:color w:val="313131"/>
          <w:sz w:val="24"/>
          <w:szCs w:val="24"/>
        </w:rPr>
        <w:t>Post primary convention June 8</w:t>
      </w:r>
      <w:r w:rsidRPr="0047250B">
        <w:rPr>
          <w:rFonts w:ascii="Helvetica Neue" w:eastAsia="Times New Roman" w:hAnsi="Helvetica Neue" w:cs="Times New Roman"/>
          <w:color w:val="313131"/>
          <w:sz w:val="24"/>
          <w:szCs w:val="24"/>
          <w:vertAlign w:val="superscript"/>
        </w:rPr>
        <w:t>th</w:t>
      </w:r>
    </w:p>
    <w:p w14:paraId="67DB0EC1" w14:textId="36FDF4C1" w:rsidR="0047250B" w:rsidRDefault="0047250B" w:rsidP="0047250B">
      <w:pPr>
        <w:pStyle w:val="ListParagraph"/>
        <w:numPr>
          <w:ilvl w:val="1"/>
          <w:numId w:val="1"/>
        </w:numPr>
        <w:divId w:val="1852063698"/>
        <w:rPr>
          <w:rFonts w:ascii="Helvetica Neue" w:eastAsia="Times New Roman" w:hAnsi="Helvetica Neue" w:cs="Times New Roman"/>
          <w:color w:val="313131"/>
          <w:sz w:val="24"/>
          <w:szCs w:val="24"/>
        </w:rPr>
      </w:pPr>
      <w:r>
        <w:rPr>
          <w:rFonts w:ascii="Helvetica Neue" w:eastAsia="Times New Roman" w:hAnsi="Helvetica Neue" w:cs="Times New Roman"/>
          <w:color w:val="313131"/>
          <w:sz w:val="24"/>
          <w:szCs w:val="24"/>
        </w:rPr>
        <w:t xml:space="preserve">CCC meeting immediately following. </w:t>
      </w:r>
    </w:p>
    <w:p w14:paraId="381A8AB6" w14:textId="1D558D3C" w:rsidR="000D14C3" w:rsidRDefault="000D14C3" w:rsidP="0047250B">
      <w:pPr>
        <w:pStyle w:val="ListParagraph"/>
        <w:numPr>
          <w:ilvl w:val="1"/>
          <w:numId w:val="1"/>
        </w:numPr>
        <w:divId w:val="1852063698"/>
        <w:rPr>
          <w:rFonts w:ascii="Helvetica Neue" w:eastAsia="Times New Roman" w:hAnsi="Helvetica Neue" w:cs="Times New Roman"/>
          <w:color w:val="313131"/>
          <w:sz w:val="24"/>
          <w:szCs w:val="24"/>
        </w:rPr>
      </w:pPr>
      <w:r>
        <w:rPr>
          <w:rFonts w:ascii="Helvetica Neue" w:eastAsia="Times New Roman" w:hAnsi="Helvetica Neue" w:cs="Times New Roman"/>
          <w:color w:val="313131"/>
          <w:sz w:val="24"/>
          <w:szCs w:val="24"/>
        </w:rPr>
        <w:t>Rules changes</w:t>
      </w:r>
    </w:p>
    <w:p w14:paraId="0E35B499" w14:textId="3D5E00DD" w:rsidR="000D14C3" w:rsidRPr="00AC528A" w:rsidRDefault="000D14C3" w:rsidP="0047250B">
      <w:pPr>
        <w:pStyle w:val="ListParagraph"/>
        <w:numPr>
          <w:ilvl w:val="1"/>
          <w:numId w:val="1"/>
        </w:numPr>
        <w:divId w:val="1852063698"/>
        <w:rPr>
          <w:rFonts w:ascii="Helvetica Neue" w:eastAsia="Times New Roman" w:hAnsi="Helvetica Neue" w:cs="Times New Roman"/>
          <w:color w:val="313131"/>
          <w:sz w:val="24"/>
          <w:szCs w:val="24"/>
        </w:rPr>
      </w:pPr>
      <w:r>
        <w:rPr>
          <w:rFonts w:ascii="Helvetica Neue" w:eastAsia="Times New Roman" w:hAnsi="Helvetica Neue" w:cs="Times New Roman"/>
          <w:color w:val="313131"/>
          <w:sz w:val="24"/>
          <w:szCs w:val="24"/>
        </w:rPr>
        <w:t>Leadership</w:t>
      </w:r>
    </w:p>
    <w:p w14:paraId="6050DC88" w14:textId="77777777" w:rsidR="00926494" w:rsidRDefault="00926494" w:rsidP="00926494">
      <w:pPr>
        <w:divId w:val="1413241330"/>
        <w:rPr>
          <w:rFonts w:ascii="Helvetica Neue" w:eastAsia="Times New Roman" w:hAnsi="Helvetica Neue" w:cs="Times New Roman"/>
          <w:color w:val="313131"/>
          <w:sz w:val="24"/>
          <w:szCs w:val="24"/>
        </w:rPr>
      </w:pPr>
    </w:p>
    <w:p w14:paraId="1796D2ED" w14:textId="08948966" w:rsidR="00E30EE6" w:rsidRDefault="000D14C3" w:rsidP="00CC40A7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13131"/>
          <w:sz w:val="24"/>
          <w:szCs w:val="24"/>
        </w:rPr>
      </w:pPr>
      <w:r>
        <w:rPr>
          <w:rFonts w:ascii="Helvetica Neue" w:eastAsia="Times New Roman" w:hAnsi="Helvetica Neue" w:cs="Times New Roman"/>
          <w:color w:val="313131"/>
          <w:sz w:val="24"/>
          <w:szCs w:val="24"/>
        </w:rPr>
        <w:t>Gabe’s Meet and Greet</w:t>
      </w:r>
    </w:p>
    <w:p w14:paraId="46FC340C" w14:textId="77777777" w:rsidR="002D1936" w:rsidRDefault="002D1936" w:rsidP="002D1936">
      <w:pPr>
        <w:rPr>
          <w:rFonts w:ascii="Helvetica Neue" w:eastAsia="Times New Roman" w:hAnsi="Helvetica Neue" w:cs="Times New Roman"/>
          <w:color w:val="313131"/>
          <w:sz w:val="24"/>
          <w:szCs w:val="24"/>
        </w:rPr>
      </w:pPr>
    </w:p>
    <w:p w14:paraId="454B67CE" w14:textId="143CDFC1" w:rsidR="00A231C8" w:rsidRPr="00D15523" w:rsidRDefault="006F38DA" w:rsidP="00D15523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13131"/>
          <w:sz w:val="24"/>
          <w:szCs w:val="24"/>
        </w:rPr>
      </w:pPr>
      <w:r>
        <w:rPr>
          <w:rFonts w:ascii="Helvetica Neue" w:eastAsia="Times New Roman" w:hAnsi="Helvetica Neue" w:cs="Times New Roman"/>
          <w:color w:val="313131"/>
          <w:sz w:val="24"/>
          <w:szCs w:val="24"/>
        </w:rPr>
        <w:t>Committees and outreach</w:t>
      </w:r>
    </w:p>
    <w:p w14:paraId="0810C422" w14:textId="77777777" w:rsidR="00A231C8" w:rsidRPr="00A231C8" w:rsidRDefault="00A231C8" w:rsidP="00A231C8">
      <w:pPr>
        <w:pStyle w:val="ListParagraph"/>
        <w:rPr>
          <w:rFonts w:ascii="Helvetica Neue" w:eastAsia="Times New Roman" w:hAnsi="Helvetica Neue" w:cs="Times New Roman"/>
          <w:color w:val="313131"/>
          <w:sz w:val="24"/>
          <w:szCs w:val="24"/>
        </w:rPr>
      </w:pPr>
    </w:p>
    <w:p w14:paraId="76006432" w14:textId="3DB19A6E" w:rsidR="00A231C8" w:rsidRPr="002D1936" w:rsidRDefault="006F38DA" w:rsidP="002D1936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13131"/>
          <w:sz w:val="24"/>
          <w:szCs w:val="24"/>
        </w:rPr>
      </w:pPr>
      <w:r>
        <w:rPr>
          <w:rFonts w:ascii="Helvetica Neue" w:eastAsia="Times New Roman" w:hAnsi="Helvetica Neue" w:cs="Times New Roman"/>
          <w:color w:val="313131"/>
          <w:sz w:val="24"/>
          <w:szCs w:val="24"/>
        </w:rPr>
        <w:t>Ward chair data</w:t>
      </w:r>
    </w:p>
    <w:p w14:paraId="25BB4F6F" w14:textId="77777777" w:rsidR="000A5500" w:rsidRPr="00C25651" w:rsidRDefault="000A5500" w:rsidP="00C25651">
      <w:pPr>
        <w:divId w:val="1413241330"/>
        <w:rPr>
          <w:rFonts w:ascii="Helvetica Neue" w:eastAsia="Times New Roman" w:hAnsi="Helvetica Neue" w:cs="Times New Roman"/>
          <w:color w:val="313131"/>
          <w:sz w:val="24"/>
          <w:szCs w:val="24"/>
        </w:rPr>
      </w:pPr>
    </w:p>
    <w:p w14:paraId="5D7940E9" w14:textId="6C151319" w:rsidR="009018C0" w:rsidRDefault="003D1C6F" w:rsidP="00DE2F2B">
      <w:pPr>
        <w:pStyle w:val="ListParagraph"/>
        <w:numPr>
          <w:ilvl w:val="0"/>
          <w:numId w:val="2"/>
        </w:numPr>
        <w:divId w:val="1413241330"/>
        <w:rPr>
          <w:rFonts w:ascii="Helvetica Neue" w:eastAsia="Times New Roman" w:hAnsi="Helvetica Neue" w:cs="Times New Roman"/>
          <w:color w:val="313131"/>
          <w:sz w:val="24"/>
          <w:szCs w:val="24"/>
        </w:rPr>
      </w:pPr>
      <w:r>
        <w:rPr>
          <w:rFonts w:ascii="Helvetica Neue" w:eastAsia="Times New Roman" w:hAnsi="Helvetica Neue" w:cs="Times New Roman"/>
          <w:color w:val="313131"/>
          <w:sz w:val="24"/>
          <w:szCs w:val="24"/>
        </w:rPr>
        <w:t>Open Discussion</w:t>
      </w:r>
      <w:r w:rsidR="009040B5">
        <w:rPr>
          <w:rFonts w:ascii="Helvetica Neue" w:eastAsia="Times New Roman" w:hAnsi="Helvetica Neue" w:cs="Times New Roman"/>
          <w:color w:val="313131"/>
          <w:sz w:val="24"/>
          <w:szCs w:val="24"/>
        </w:rPr>
        <w:t>/Updates</w:t>
      </w:r>
    </w:p>
    <w:p w14:paraId="3CB015BA" w14:textId="77777777" w:rsidR="00EB1AEE" w:rsidRPr="00EB1AEE" w:rsidRDefault="00EB1AEE" w:rsidP="00EB1AEE">
      <w:pPr>
        <w:pStyle w:val="ListParagraph"/>
        <w:divId w:val="1413241330"/>
        <w:rPr>
          <w:rFonts w:ascii="Helvetica Neue" w:eastAsia="Times New Roman" w:hAnsi="Helvetica Neue" w:cs="Times New Roman"/>
          <w:color w:val="313131"/>
          <w:sz w:val="24"/>
          <w:szCs w:val="24"/>
        </w:rPr>
      </w:pPr>
    </w:p>
    <w:p w14:paraId="19827430" w14:textId="582478CE" w:rsidR="00EB1AEE" w:rsidRPr="00945D2F" w:rsidRDefault="00EB1AEE" w:rsidP="00DE2F2B">
      <w:pPr>
        <w:pStyle w:val="ListParagraph"/>
        <w:numPr>
          <w:ilvl w:val="0"/>
          <w:numId w:val="2"/>
        </w:numPr>
        <w:divId w:val="1413241330"/>
        <w:rPr>
          <w:rFonts w:ascii="Helvetica Neue" w:eastAsia="Times New Roman" w:hAnsi="Helvetica Neue" w:cs="Times New Roman"/>
          <w:color w:val="313131"/>
          <w:sz w:val="24"/>
          <w:szCs w:val="24"/>
        </w:rPr>
      </w:pPr>
      <w:r>
        <w:rPr>
          <w:rFonts w:ascii="Helvetica Neue" w:eastAsia="Times New Roman" w:hAnsi="Helvetica Neue" w:cs="Times New Roman"/>
          <w:color w:val="313131"/>
          <w:sz w:val="24"/>
          <w:szCs w:val="24"/>
        </w:rPr>
        <w:t>Adjourn</w:t>
      </w:r>
    </w:p>
    <w:p w14:paraId="0094119D" w14:textId="77777777" w:rsidR="00591681" w:rsidRDefault="00591681"/>
    <w:sectPr w:rsidR="00591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FCE"/>
    <w:multiLevelType w:val="hybridMultilevel"/>
    <w:tmpl w:val="B2DAF38A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827BE9"/>
    <w:multiLevelType w:val="hybridMultilevel"/>
    <w:tmpl w:val="FBEAD0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3890438">
    <w:abstractNumId w:val="1"/>
  </w:num>
  <w:num w:numId="2" w16cid:durableId="14504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A2"/>
    <w:rsid w:val="0002147D"/>
    <w:rsid w:val="00046DD6"/>
    <w:rsid w:val="00066756"/>
    <w:rsid w:val="000A3D07"/>
    <w:rsid w:val="000A5500"/>
    <w:rsid w:val="000A67E1"/>
    <w:rsid w:val="000B340A"/>
    <w:rsid w:val="000B6FA8"/>
    <w:rsid w:val="000D14C3"/>
    <w:rsid w:val="00106D9E"/>
    <w:rsid w:val="001E638D"/>
    <w:rsid w:val="00207605"/>
    <w:rsid w:val="00255100"/>
    <w:rsid w:val="002A1C65"/>
    <w:rsid w:val="002A72FF"/>
    <w:rsid w:val="002D1936"/>
    <w:rsid w:val="0030540D"/>
    <w:rsid w:val="003B02E8"/>
    <w:rsid w:val="003D1C6F"/>
    <w:rsid w:val="00451EBB"/>
    <w:rsid w:val="0047250B"/>
    <w:rsid w:val="00495705"/>
    <w:rsid w:val="0050292B"/>
    <w:rsid w:val="00591681"/>
    <w:rsid w:val="005D2B15"/>
    <w:rsid w:val="006145E2"/>
    <w:rsid w:val="006B4ECC"/>
    <w:rsid w:val="006F38DA"/>
    <w:rsid w:val="00762BD1"/>
    <w:rsid w:val="00763E28"/>
    <w:rsid w:val="007A4FA2"/>
    <w:rsid w:val="007E386E"/>
    <w:rsid w:val="007E76C2"/>
    <w:rsid w:val="00802B2C"/>
    <w:rsid w:val="009018C0"/>
    <w:rsid w:val="009040B5"/>
    <w:rsid w:val="00923F34"/>
    <w:rsid w:val="00926494"/>
    <w:rsid w:val="00945D2F"/>
    <w:rsid w:val="0094764D"/>
    <w:rsid w:val="00967439"/>
    <w:rsid w:val="00975AF4"/>
    <w:rsid w:val="00A231C8"/>
    <w:rsid w:val="00AC26F2"/>
    <w:rsid w:val="00AC528A"/>
    <w:rsid w:val="00B078F6"/>
    <w:rsid w:val="00B34EAD"/>
    <w:rsid w:val="00B616D9"/>
    <w:rsid w:val="00B61FDD"/>
    <w:rsid w:val="00BC2DC8"/>
    <w:rsid w:val="00C25651"/>
    <w:rsid w:val="00CB01F2"/>
    <w:rsid w:val="00CB0CC1"/>
    <w:rsid w:val="00CC40A7"/>
    <w:rsid w:val="00CE3D24"/>
    <w:rsid w:val="00CE5492"/>
    <w:rsid w:val="00D15523"/>
    <w:rsid w:val="00DD11CF"/>
    <w:rsid w:val="00DD5D5F"/>
    <w:rsid w:val="00DE2F2B"/>
    <w:rsid w:val="00E2008C"/>
    <w:rsid w:val="00E30EE6"/>
    <w:rsid w:val="00E63B2D"/>
    <w:rsid w:val="00EB1AEE"/>
    <w:rsid w:val="00EB3B69"/>
    <w:rsid w:val="00ED00A1"/>
    <w:rsid w:val="00FC4DEA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760AC"/>
  <w15:chartTrackingRefBased/>
  <w15:docId w15:val="{92AE62AE-E1A4-1049-8347-3F979B98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Ludwig</dc:creator>
  <cp:keywords/>
  <dc:description/>
  <cp:lastModifiedBy>Summer Ludwig</cp:lastModifiedBy>
  <cp:revision>2</cp:revision>
  <dcterms:created xsi:type="dcterms:W3CDTF">2024-04-17T03:55:00Z</dcterms:created>
  <dcterms:modified xsi:type="dcterms:W3CDTF">2024-04-17T03:55:00Z</dcterms:modified>
</cp:coreProperties>
</file>